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2033" w14:textId="77777777" w:rsidR="004F3B52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OP – Blute</w:t>
      </w:r>
    </w:p>
    <w:p w14:paraId="3E6C01F8" w14:textId="77777777" w:rsidR="007B7B34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</w:rPr>
      </w:pPr>
    </w:p>
    <w:p w14:paraId="50945ED6" w14:textId="77777777" w:rsidR="007B7B34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KBB</w:t>
      </w:r>
    </w:p>
    <w:p w14:paraId="6707061D" w14:textId="77777777" w:rsidR="007B7B34" w:rsidRDefault="009A5DFF" w:rsidP="003903BF">
      <w:pPr>
        <w:tabs>
          <w:tab w:val="left" w:pos="5812"/>
          <w:tab w:val="decimal" w:pos="8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Komplette Chemie</w:t>
      </w:r>
    </w:p>
    <w:p w14:paraId="13828697" w14:textId="77777777" w:rsidR="007B7B34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PTZ</w:t>
      </w:r>
    </w:p>
    <w:p w14:paraId="11721298" w14:textId="77777777" w:rsidR="007B7B34" w:rsidRPr="009A5DFF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  <w:proofErr w:type="spellStart"/>
      <w:r w:rsidRPr="009A5DFF">
        <w:rPr>
          <w:b/>
          <w:sz w:val="36"/>
          <w:szCs w:val="36"/>
          <w:lang w:val="de-AT"/>
        </w:rPr>
        <w:t>HbsAG</w:t>
      </w:r>
      <w:proofErr w:type="spellEnd"/>
    </w:p>
    <w:p w14:paraId="60400C7C" w14:textId="77777777" w:rsidR="007B7B34" w:rsidRPr="009A5DFF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  <w:r w:rsidRPr="009A5DFF">
        <w:rPr>
          <w:b/>
          <w:sz w:val="36"/>
          <w:szCs w:val="36"/>
          <w:lang w:val="de-AT"/>
        </w:rPr>
        <w:t>HCV-AK</w:t>
      </w:r>
    </w:p>
    <w:p w14:paraId="142BE4E4" w14:textId="77777777" w:rsidR="007B7B34" w:rsidRPr="00FC2399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  <w:r w:rsidRPr="00FC2399">
        <w:rPr>
          <w:b/>
          <w:sz w:val="36"/>
          <w:szCs w:val="36"/>
          <w:lang w:val="de-AT"/>
        </w:rPr>
        <w:t>HIV</w:t>
      </w:r>
    </w:p>
    <w:p w14:paraId="72F8AB42" w14:textId="77777777" w:rsidR="007B7B34" w:rsidRPr="00FC2399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  <w:r w:rsidRPr="00FC2399">
        <w:rPr>
          <w:b/>
          <w:sz w:val="36"/>
          <w:szCs w:val="36"/>
          <w:lang w:val="de-AT"/>
        </w:rPr>
        <w:t>Blutgrup</w:t>
      </w:r>
      <w:r w:rsidR="00282C4E">
        <w:rPr>
          <w:b/>
          <w:sz w:val="36"/>
          <w:szCs w:val="36"/>
          <w:lang w:val="de-AT"/>
        </w:rPr>
        <w:t>p</w:t>
      </w:r>
      <w:r w:rsidRPr="00FC2399">
        <w:rPr>
          <w:b/>
          <w:sz w:val="36"/>
          <w:szCs w:val="36"/>
          <w:lang w:val="de-AT"/>
        </w:rPr>
        <w:t>enausweis</w:t>
      </w:r>
    </w:p>
    <w:p w14:paraId="48CEF82A" w14:textId="77777777" w:rsidR="007B7B34" w:rsidRPr="00FC2399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  <w:r w:rsidRPr="00FC2399">
        <w:rPr>
          <w:b/>
          <w:sz w:val="36"/>
          <w:szCs w:val="36"/>
          <w:lang w:val="de-AT"/>
        </w:rPr>
        <w:t>Harn komplett</w:t>
      </w:r>
    </w:p>
    <w:p w14:paraId="47134065" w14:textId="77777777" w:rsidR="007B7B34" w:rsidRPr="00FC2399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</w:p>
    <w:p w14:paraId="489A3410" w14:textId="77777777" w:rsidR="007B7B34" w:rsidRPr="00FC2399" w:rsidRDefault="004B0B95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  <w:r>
        <w:rPr>
          <w:b/>
          <w:sz w:val="36"/>
          <w:szCs w:val="36"/>
          <w:lang w:val="de-AT"/>
        </w:rPr>
        <w:t xml:space="preserve">EKG + </w:t>
      </w:r>
      <w:r w:rsidR="007B7B34" w:rsidRPr="00FC2399">
        <w:rPr>
          <w:b/>
          <w:sz w:val="36"/>
          <w:szCs w:val="36"/>
          <w:lang w:val="de-AT"/>
        </w:rPr>
        <w:t>C/P</w:t>
      </w:r>
    </w:p>
    <w:p w14:paraId="5ECC2DB1" w14:textId="77777777" w:rsidR="007B7B34" w:rsidRPr="00FC2399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</w:p>
    <w:p w14:paraId="5A01BE02" w14:textId="00863D99" w:rsidR="007B7B34" w:rsidRDefault="007B7B34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  <w:r w:rsidRPr="00FC2399">
        <w:rPr>
          <w:b/>
          <w:sz w:val="36"/>
          <w:szCs w:val="36"/>
          <w:lang w:val="de-AT"/>
        </w:rPr>
        <w:t>OP Freigabe vom Internisten</w:t>
      </w:r>
      <w:r w:rsidR="009E405A">
        <w:rPr>
          <w:b/>
          <w:sz w:val="36"/>
          <w:szCs w:val="36"/>
          <w:lang w:val="de-AT"/>
        </w:rPr>
        <w:t xml:space="preserve"> oder Praktischen Arzt</w:t>
      </w:r>
    </w:p>
    <w:p w14:paraId="38F5BF6B" w14:textId="46BD457D" w:rsidR="00312BE0" w:rsidRDefault="00312BE0" w:rsidP="003903BF">
      <w:pPr>
        <w:tabs>
          <w:tab w:val="left" w:pos="5812"/>
          <w:tab w:val="decimal" w:pos="8080"/>
        </w:tabs>
        <w:rPr>
          <w:b/>
          <w:sz w:val="36"/>
          <w:szCs w:val="36"/>
          <w:lang w:val="de-AT"/>
        </w:rPr>
      </w:pPr>
    </w:p>
    <w:p w14:paraId="661F94A4" w14:textId="1ACD8FB8" w:rsidR="00312BE0" w:rsidRPr="00312BE0" w:rsidRDefault="00312BE0" w:rsidP="003903BF">
      <w:pPr>
        <w:tabs>
          <w:tab w:val="left" w:pos="5812"/>
          <w:tab w:val="decimal" w:pos="8080"/>
        </w:tabs>
        <w:rPr>
          <w:bCs/>
          <w:sz w:val="32"/>
          <w:szCs w:val="32"/>
          <w:lang w:val="de-AT"/>
        </w:rPr>
      </w:pPr>
      <w:r w:rsidRPr="00312BE0">
        <w:rPr>
          <w:bCs/>
          <w:sz w:val="32"/>
          <w:szCs w:val="32"/>
          <w:lang w:val="de-AT"/>
        </w:rPr>
        <w:t xml:space="preserve">Bitte vereinbaren Sie sich einen Termin in </w:t>
      </w:r>
      <w:r>
        <w:rPr>
          <w:bCs/>
          <w:sz w:val="32"/>
          <w:szCs w:val="32"/>
          <w:lang w:val="de-AT"/>
        </w:rPr>
        <w:t xml:space="preserve">der </w:t>
      </w:r>
      <w:r w:rsidRPr="00312BE0">
        <w:rPr>
          <w:bCs/>
          <w:sz w:val="32"/>
          <w:szCs w:val="32"/>
          <w:lang w:val="de-AT"/>
        </w:rPr>
        <w:t>„Präanästhesieambulanz“ im Evangelischen Krankenhaus, Hans S</w:t>
      </w:r>
      <w:proofErr w:type="spellStart"/>
      <w:r w:rsidRPr="00312BE0">
        <w:rPr>
          <w:bCs/>
          <w:sz w:val="32"/>
          <w:szCs w:val="32"/>
          <w:lang w:val="de-AT"/>
        </w:rPr>
        <w:t>achsgasse</w:t>
      </w:r>
      <w:proofErr w:type="spellEnd"/>
      <w:r w:rsidRPr="00312BE0">
        <w:rPr>
          <w:bCs/>
          <w:sz w:val="32"/>
          <w:szCs w:val="32"/>
          <w:lang w:val="de-AT"/>
        </w:rPr>
        <w:t xml:space="preserve"> 10-12, 1180 Wien unter </w:t>
      </w:r>
      <w:r w:rsidRPr="00312BE0">
        <w:rPr>
          <w:bCs/>
          <w:sz w:val="32"/>
          <w:szCs w:val="32"/>
          <w:lang w:val="de-AT"/>
        </w:rPr>
        <w:t xml:space="preserve">+43/1/404 22 </w:t>
      </w:r>
      <w:r w:rsidRPr="00312BE0">
        <w:rPr>
          <w:bCs/>
          <w:sz w:val="32"/>
          <w:szCs w:val="32"/>
          <w:lang w:val="de-AT"/>
        </w:rPr>
        <w:t>–</w:t>
      </w:r>
      <w:r w:rsidRPr="00312BE0">
        <w:rPr>
          <w:bCs/>
          <w:sz w:val="32"/>
          <w:szCs w:val="32"/>
          <w:lang w:val="de-AT"/>
        </w:rPr>
        <w:t xml:space="preserve"> 2820</w:t>
      </w:r>
      <w:r w:rsidRPr="00312BE0">
        <w:rPr>
          <w:bCs/>
          <w:sz w:val="32"/>
          <w:szCs w:val="32"/>
          <w:lang w:val="de-AT"/>
        </w:rPr>
        <w:t xml:space="preserve"> </w:t>
      </w:r>
      <w:bookmarkStart w:id="0" w:name="_GoBack"/>
      <w:bookmarkEnd w:id="0"/>
      <w:r w:rsidRPr="00312BE0">
        <w:rPr>
          <w:bCs/>
          <w:sz w:val="32"/>
          <w:szCs w:val="32"/>
          <w:lang w:val="de-AT"/>
        </w:rPr>
        <w:t xml:space="preserve">mit allen oben angeführten Befunden </w:t>
      </w:r>
    </w:p>
    <w:p w14:paraId="0FE34359" w14:textId="77777777" w:rsidR="00B94A66" w:rsidRPr="00FC2399" w:rsidRDefault="00B94A66" w:rsidP="001A4F7F">
      <w:pPr>
        <w:rPr>
          <w:lang w:val="de-AT"/>
        </w:rPr>
      </w:pPr>
    </w:p>
    <w:sectPr w:rsidR="00B94A66" w:rsidRPr="00FC2399" w:rsidSect="00B94A66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D7D1F" w14:textId="77777777" w:rsidR="00F55653" w:rsidRDefault="00F55653">
      <w:r>
        <w:separator/>
      </w:r>
    </w:p>
  </w:endnote>
  <w:endnote w:type="continuationSeparator" w:id="0">
    <w:p w14:paraId="57F7890F" w14:textId="77777777" w:rsidR="00F55653" w:rsidRDefault="00F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EC06" w14:textId="77777777" w:rsidR="00B94A66" w:rsidRPr="00F57788" w:rsidRDefault="00B94A66" w:rsidP="00F57788">
    <w:pPr>
      <w:pStyle w:val="Fuzeile"/>
    </w:pPr>
    <w:proofErr w:type="spellStart"/>
    <w:r w:rsidRPr="00F57788">
      <w:t>Rosenbursenstrasse</w:t>
    </w:r>
    <w:proofErr w:type="spellEnd"/>
    <w:r w:rsidRPr="00F57788">
      <w:t xml:space="preserve"> 8/7/3, 1010 Wien, Tel +43-676-4020122, Fax +43-1-4069909</w:t>
    </w:r>
  </w:p>
  <w:p w14:paraId="10D97AAC" w14:textId="77777777" w:rsidR="00B94A66" w:rsidRPr="00F57788" w:rsidRDefault="00B94A66" w:rsidP="00F57788">
    <w:pPr>
      <w:pStyle w:val="Fuzeile"/>
    </w:pPr>
    <w:proofErr w:type="spellStart"/>
    <w:r w:rsidRPr="00F57788">
      <w:t>e-mail</w:t>
    </w:r>
    <w:proofErr w:type="spellEnd"/>
    <w:r w:rsidRPr="00F57788">
      <w:t xml:space="preserve">: </w:t>
    </w:r>
    <w:hyperlink r:id="rId1" w:history="1">
      <w:r w:rsidRPr="00F57788">
        <w:t>office@dr-thomas-winkler.at</w:t>
      </w:r>
    </w:hyperlink>
    <w:r w:rsidRPr="00F57788">
      <w:t xml:space="preserve">, </w:t>
    </w:r>
    <w:proofErr w:type="spellStart"/>
    <w:r w:rsidRPr="00F57788">
      <w:t>web</w:t>
    </w:r>
    <w:proofErr w:type="spellEnd"/>
    <w:r w:rsidRPr="00F57788">
      <w:t>: www.dr-thomas-winkler.at</w:t>
    </w:r>
  </w:p>
  <w:p w14:paraId="0243DFD2" w14:textId="77777777" w:rsidR="00B94A66" w:rsidRPr="00F57788" w:rsidRDefault="00B94A66" w:rsidP="00F57788">
    <w:pPr>
      <w:pStyle w:val="Fuzeile"/>
    </w:pPr>
    <w:r w:rsidRPr="00F57788">
      <w:t>Ordination nach Vereinbarung – keine Kassen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3E954" w14:textId="77777777" w:rsidR="00F55653" w:rsidRDefault="00F55653">
      <w:r>
        <w:separator/>
      </w:r>
    </w:p>
  </w:footnote>
  <w:footnote w:type="continuationSeparator" w:id="0">
    <w:p w14:paraId="65BD436C" w14:textId="77777777" w:rsidR="00F55653" w:rsidRDefault="00F5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641"/>
      <w:gridCol w:w="4641"/>
    </w:tblGrid>
    <w:tr w:rsidR="00B94A66" w14:paraId="05655F48" w14:textId="77777777" w:rsidTr="00044482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14:paraId="75C569E4" w14:textId="77777777" w:rsidR="00B94A66" w:rsidRDefault="00DF7820" w:rsidP="00044482">
          <w:pPr>
            <w:pStyle w:val="Kopfzeile"/>
            <w:jc w:val="both"/>
          </w:pPr>
          <w:r>
            <w:rPr>
              <w:noProof/>
              <w:lang w:val="de-AT" w:eastAsia="de-AT"/>
            </w:rPr>
            <w:drawing>
              <wp:inline distT="0" distB="0" distL="0" distR="0" wp14:anchorId="66998422" wp14:editId="2A6EFC25">
                <wp:extent cx="2581275" cy="609600"/>
                <wp:effectExtent l="19050" t="0" r="9525" b="0"/>
                <wp:docPr id="1" name="Bild 1" descr="rsm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sm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12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17C3761" w14:textId="77777777" w:rsidR="00B94A66" w:rsidRDefault="00DF7820" w:rsidP="00044482">
          <w:pPr>
            <w:pStyle w:val="Kopfzeile"/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7ECBF194" wp14:editId="70FFA84F">
                <wp:extent cx="1838325" cy="590550"/>
                <wp:effectExtent l="19050" t="0" r="9525" b="0"/>
                <wp:docPr id="2" name="Bild 2" descr="drwink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rwink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04F4DF" w14:textId="77777777" w:rsidR="00B94A66" w:rsidRDefault="00B94A66">
    <w:pPr>
      <w:pStyle w:val="Kopfzeile"/>
    </w:pPr>
    <w:r>
      <w:tab/>
    </w:r>
  </w:p>
  <w:p w14:paraId="6232CCD3" w14:textId="77777777" w:rsidR="00B94A66" w:rsidRDefault="00B94A66">
    <w:pPr>
      <w:pStyle w:val="Kopfzeile"/>
    </w:pPr>
  </w:p>
  <w:p w14:paraId="51E8B53C" w14:textId="77777777" w:rsidR="00B94A66" w:rsidRDefault="00B94A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318"/>
    <w:rsid w:val="00044482"/>
    <w:rsid w:val="00085CA8"/>
    <w:rsid w:val="000B11C4"/>
    <w:rsid w:val="000F113D"/>
    <w:rsid w:val="00120772"/>
    <w:rsid w:val="00124209"/>
    <w:rsid w:val="00131EAC"/>
    <w:rsid w:val="001A341B"/>
    <w:rsid w:val="001A4F7F"/>
    <w:rsid w:val="001B5BF8"/>
    <w:rsid w:val="001C392D"/>
    <w:rsid w:val="001E28BD"/>
    <w:rsid w:val="002453F2"/>
    <w:rsid w:val="00264F84"/>
    <w:rsid w:val="00282C4E"/>
    <w:rsid w:val="00311EA8"/>
    <w:rsid w:val="00312BE0"/>
    <w:rsid w:val="00341ED5"/>
    <w:rsid w:val="00344A7C"/>
    <w:rsid w:val="003903BF"/>
    <w:rsid w:val="00423913"/>
    <w:rsid w:val="00452A65"/>
    <w:rsid w:val="004862B5"/>
    <w:rsid w:val="004B0B95"/>
    <w:rsid w:val="004F3B52"/>
    <w:rsid w:val="00502450"/>
    <w:rsid w:val="00580594"/>
    <w:rsid w:val="00613A33"/>
    <w:rsid w:val="006167F8"/>
    <w:rsid w:val="00644648"/>
    <w:rsid w:val="00651BE0"/>
    <w:rsid w:val="00681131"/>
    <w:rsid w:val="006B143F"/>
    <w:rsid w:val="006E7848"/>
    <w:rsid w:val="00711A3F"/>
    <w:rsid w:val="00770BED"/>
    <w:rsid w:val="00772939"/>
    <w:rsid w:val="00785CBD"/>
    <w:rsid w:val="007B7B34"/>
    <w:rsid w:val="0081361A"/>
    <w:rsid w:val="00813A0F"/>
    <w:rsid w:val="00813D3A"/>
    <w:rsid w:val="00830025"/>
    <w:rsid w:val="0087127D"/>
    <w:rsid w:val="00874271"/>
    <w:rsid w:val="00877AC8"/>
    <w:rsid w:val="009272CF"/>
    <w:rsid w:val="00950D69"/>
    <w:rsid w:val="00992D83"/>
    <w:rsid w:val="009A5DFF"/>
    <w:rsid w:val="009E405A"/>
    <w:rsid w:val="00A545C5"/>
    <w:rsid w:val="00A60C0A"/>
    <w:rsid w:val="00AC6A71"/>
    <w:rsid w:val="00B0656F"/>
    <w:rsid w:val="00B85516"/>
    <w:rsid w:val="00B94A66"/>
    <w:rsid w:val="00BD59C3"/>
    <w:rsid w:val="00C3433B"/>
    <w:rsid w:val="00C65499"/>
    <w:rsid w:val="00CA7318"/>
    <w:rsid w:val="00D20F45"/>
    <w:rsid w:val="00DE376B"/>
    <w:rsid w:val="00DF7820"/>
    <w:rsid w:val="00E20D3F"/>
    <w:rsid w:val="00E53430"/>
    <w:rsid w:val="00E6729C"/>
    <w:rsid w:val="00E707FE"/>
    <w:rsid w:val="00F00231"/>
    <w:rsid w:val="00F2250D"/>
    <w:rsid w:val="00F31A3B"/>
    <w:rsid w:val="00F55653"/>
    <w:rsid w:val="00FB65E7"/>
    <w:rsid w:val="00FC2399"/>
    <w:rsid w:val="00FF42C6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03832A2"/>
  <w15:docId w15:val="{BB66A118-7843-44CE-9660-06126B27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F57788"/>
    <w:pPr>
      <w:spacing w:line="360" w:lineRule="auto"/>
    </w:pPr>
    <w:rPr>
      <w:rFonts w:ascii="Arial" w:hAnsi="Arial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5778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autoRedefine/>
    <w:rsid w:val="00F57788"/>
    <w:rPr>
      <w:color w:val="808080"/>
      <w:sz w:val="18"/>
    </w:rPr>
  </w:style>
  <w:style w:type="character" w:styleId="Hyperlink">
    <w:name w:val="Hyperlink"/>
    <w:basedOn w:val="Absatz-Standardschriftart"/>
    <w:rsid w:val="00F57788"/>
    <w:rPr>
      <w:color w:val="000000"/>
      <w:u w:val="none"/>
    </w:rPr>
  </w:style>
  <w:style w:type="table" w:styleId="Tabellenraster">
    <w:name w:val="Table Grid"/>
    <w:basedOn w:val="NormaleTabelle"/>
    <w:rsid w:val="00F5778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A4F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4F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r-thomas-winkler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bitbite – multimedia- und webdesign</vt:lpstr>
    </vt:vector>
  </TitlesOfParts>
  <Company>*</Company>
  <LinksUpToDate>false</LinksUpToDate>
  <CharactersWithSpaces>347</CharactersWithSpaces>
  <SharedDoc>false</SharedDoc>
  <HyperlinkBase/>
  <HLinks>
    <vt:vector size="6" baseType="variant">
      <vt:variant>
        <vt:i4>5243001</vt:i4>
      </vt:variant>
      <vt:variant>
        <vt:i4>0</vt:i4>
      </vt:variant>
      <vt:variant>
        <vt:i4>0</vt:i4>
      </vt:variant>
      <vt:variant>
        <vt:i4>5</vt:i4>
      </vt:variant>
      <vt:variant>
        <vt:lpwstr>mailto:office@dr-thomas-winkler.at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bitbite – multimedia- und webdesign</dc:title>
  <dc:creator>Thomas Winkler</dc:creator>
  <cp:lastModifiedBy>Thomas Winkler</cp:lastModifiedBy>
  <cp:revision>8</cp:revision>
  <cp:lastPrinted>2019-10-30T10:16:00Z</cp:lastPrinted>
  <dcterms:created xsi:type="dcterms:W3CDTF">2011-07-11T16:17:00Z</dcterms:created>
  <dcterms:modified xsi:type="dcterms:W3CDTF">2019-10-30T10:23:00Z</dcterms:modified>
</cp:coreProperties>
</file>